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A24F">
      <w:pPr>
        <w:widowControl w:val="0"/>
        <w:numPr>
          <w:ilvl w:val="0"/>
          <w:numId w:val="0"/>
        </w:numPr>
        <w:spacing w:before="1" w:line="220" w:lineRule="auto"/>
        <w:jc w:val="both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附件</w:t>
      </w:r>
    </w:p>
    <w:p w14:paraId="7A61B38B">
      <w:pPr>
        <w:widowControl w:val="0"/>
        <w:numPr>
          <w:ilvl w:val="0"/>
          <w:numId w:val="0"/>
        </w:numPr>
        <w:spacing w:before="1" w:line="220" w:lineRule="auto"/>
        <w:jc w:val="both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21C94225">
      <w:pPr>
        <w:widowControl w:val="0"/>
        <w:numPr>
          <w:ilvl w:val="0"/>
          <w:numId w:val="0"/>
        </w:numPr>
        <w:spacing w:before="1" w:line="220" w:lineRule="auto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</w:rPr>
        <w:t>2025年粮油规模种植主体单产提升项目（玉米）拟资金拨付情况公示</w:t>
      </w: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07"/>
        <w:gridCol w:w="1257"/>
        <w:gridCol w:w="815"/>
        <w:gridCol w:w="875"/>
        <w:gridCol w:w="2264"/>
        <w:gridCol w:w="1490"/>
        <w:gridCol w:w="623"/>
        <w:gridCol w:w="1252"/>
        <w:gridCol w:w="1823"/>
        <w:gridCol w:w="1145"/>
      </w:tblGrid>
      <w:tr w14:paraId="6B08E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0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区（县）</w:t>
            </w:r>
          </w:p>
        </w:tc>
        <w:tc>
          <w:tcPr>
            <w:tcW w:w="4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乡镇（街道）</w:t>
            </w:r>
          </w:p>
        </w:tc>
        <w:tc>
          <w:tcPr>
            <w:tcW w:w="3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主体</w:t>
            </w:r>
          </w:p>
          <w:p w14:paraId="25FC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3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负责人姓名</w:t>
            </w:r>
          </w:p>
        </w:tc>
        <w:tc>
          <w:tcPr>
            <w:tcW w:w="87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身份证号码/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社会信用代码</w:t>
            </w:r>
          </w:p>
        </w:tc>
        <w:tc>
          <w:tcPr>
            <w:tcW w:w="5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联系</w:t>
            </w:r>
          </w:p>
          <w:p w14:paraId="285C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方式</w:t>
            </w:r>
          </w:p>
        </w:tc>
        <w:tc>
          <w:tcPr>
            <w:tcW w:w="2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作物</w:t>
            </w:r>
          </w:p>
          <w:p w14:paraId="2DEA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类型</w:t>
            </w:r>
          </w:p>
        </w:tc>
        <w:tc>
          <w:tcPr>
            <w:tcW w:w="4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项目实施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面积（亩）</w:t>
            </w:r>
          </w:p>
        </w:tc>
        <w:tc>
          <w:tcPr>
            <w:tcW w:w="70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落实关键</w:t>
            </w:r>
          </w:p>
          <w:p w14:paraId="62ED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技术措施</w:t>
            </w:r>
          </w:p>
        </w:tc>
        <w:tc>
          <w:tcPr>
            <w:tcW w:w="44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4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拟获得奖补资金（元）</w:t>
            </w:r>
          </w:p>
        </w:tc>
      </w:tr>
      <w:tr w14:paraId="6DB0A6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2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6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  <w:t>槐荫区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C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  <w:t>腊山街道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1699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济南鑫富达农业科技有限公司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FD72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达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81B1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91370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**********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78W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7EB1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139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******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81AD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D79F">
            <w:pPr>
              <w:adjustRightInd w:val="0"/>
              <w:snapToGrid w:val="0"/>
              <w:jc w:val="center"/>
              <w:rPr>
                <w:rFonts w:hint="default" w:ascii="黑体" w:hAnsi="宋体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72CA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包衣良种、单粒精播、化控防倒、“一喷多促”统防统控，水肥一体化灌溉施肥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4437AC"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100072</w:t>
            </w:r>
          </w:p>
        </w:tc>
      </w:tr>
      <w:tr w14:paraId="1B8D6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E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5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  <w:t>槐荫区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B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  <w:t>玉清湖街道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3970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济南槐荫祝国古都农场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2E68">
            <w:pPr>
              <w:adjustRightInd w:val="0"/>
              <w:snapToGrid w:val="0"/>
              <w:jc w:val="center"/>
              <w:rPr>
                <w:rFonts w:hint="eastAsia" w:ascii="黑体" w:hAnsi="宋体" w:eastAsia="宋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FA5A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92370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**********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B29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3592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******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2206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8977">
            <w:pPr>
              <w:adjustRightInd w:val="0"/>
              <w:snapToGrid w:val="0"/>
              <w:jc w:val="center"/>
              <w:rPr>
                <w:rFonts w:hint="default" w:ascii="黑体" w:hAnsi="宋体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68.82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A966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包衣良种、单粒精播、化控防倒、“一喷多促”统防统控，水肥一体化灌溉施肥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28C53"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33764</w:t>
            </w:r>
          </w:p>
        </w:tc>
      </w:tr>
      <w:tr w14:paraId="6C6CA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3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E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  <w:t>槐荫区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C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eastAsia="zh-CN"/>
              </w:rPr>
              <w:t>玉清湖街道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3A97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济南盛农种苗有限公司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F4C2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胡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仁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135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91370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**********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12Y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5827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157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54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4A57"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1ED5">
            <w:pPr>
              <w:adjustRightInd w:val="0"/>
              <w:snapToGrid w:val="0"/>
              <w:jc w:val="center"/>
              <w:rPr>
                <w:rFonts w:hint="default" w:ascii="黑体" w:hAnsi="宋体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08.83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8B11">
            <w:pPr>
              <w:adjustRightInd w:val="0"/>
              <w:snapToGrid w:val="0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包衣良种、单粒精播、化控防倒、“一喷多促”统防统控，水肥一体化灌溉施肥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83E17C"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21766</w:t>
            </w:r>
          </w:p>
        </w:tc>
      </w:tr>
    </w:tbl>
    <w:p w14:paraId="73E8D392"/>
    <w:sectPr>
      <w:pgSz w:w="16838" w:h="11906" w:orient="landscape"/>
      <w:pgMar w:top="1587" w:right="2098" w:bottom="1474" w:left="198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0E09"/>
    <w:rsid w:val="3C33576F"/>
    <w:rsid w:val="5BF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2025-01-15T07:38:00Z</dcterms:created>
  <dc:creator>Administrator</dc:creator>
  <cp:lastModifiedBy>chmx</cp:lastModifiedBy>
  <dcterms:modified xsi:type="dcterms:W3CDTF">2025-12-01T03:38:17Z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0780A5BEEF2C4642A57FDEBCDB123053_12</vt:lpwstr>
  </property>
  <property fmtid="{D5CDD505-2E9C-101B-9397-08002B2CF9AE}" pid="4" name="KSOTemplateDocerSaveRecord">
    <vt:lpwstr>eyJoZGlkIjoiZWY1YjE5NGJhZGYxZGUzZjdiOGRlMzExMTU2YjFjM2QiLCJ1c2VySWQiOiIxMzYxNDYzMTYyIn0=</vt:lpwstr>
  </property>
</Properties>
</file>