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槐荫区人民政府五里沟街道办事处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202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年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人大代表建议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办理总体情况</w:t>
      </w:r>
    </w:p>
    <w:p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槐荫区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第十九届人民代表大会第二次</w:t>
      </w:r>
      <w:r>
        <w:rPr>
          <w:rFonts w:hint="eastAsia" w:ascii="仿宋" w:hAnsi="仿宋" w:eastAsia="仿宋" w:cs="仿宋"/>
          <w:sz w:val="32"/>
          <w:szCs w:val="32"/>
        </w:rPr>
        <w:t>会议以来，在区委、区政府的正确领导下，五里沟街道办事处认真做好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人大代表建议</w:t>
      </w:r>
      <w:r>
        <w:rPr>
          <w:rFonts w:hint="eastAsia" w:ascii="仿宋" w:hAnsi="仿宋" w:eastAsia="仿宋" w:cs="仿宋"/>
          <w:sz w:val="32"/>
          <w:szCs w:val="32"/>
        </w:rPr>
        <w:t>工作，现将办理情况总结如下：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人大代表建议</w:t>
      </w:r>
      <w:r>
        <w:rPr>
          <w:rFonts w:hint="eastAsia" w:ascii="黑体" w:hAnsi="黑体" w:eastAsia="黑体" w:cs="黑体"/>
          <w:sz w:val="32"/>
          <w:szCs w:val="32"/>
        </w:rPr>
        <w:t>办理基本情况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年度区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第十九届人民代表大会第二次</w:t>
      </w:r>
      <w:r>
        <w:rPr>
          <w:rFonts w:hint="eastAsia" w:ascii="仿宋" w:hAnsi="仿宋" w:eastAsia="仿宋" w:cs="仿宋"/>
          <w:sz w:val="32"/>
          <w:szCs w:val="32"/>
        </w:rPr>
        <w:t>会议期间，五里沟街道办事处共收到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人大代表建议</w:t>
      </w:r>
      <w:r>
        <w:rPr>
          <w:rFonts w:hint="eastAsia" w:ascii="仿宋" w:hAnsi="仿宋" w:eastAsia="仿宋" w:cs="仿宋"/>
          <w:sz w:val="32"/>
          <w:szCs w:val="32"/>
        </w:rPr>
        <w:t>，其中主办0件，协办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件。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人大代表建议</w:t>
      </w:r>
      <w:r>
        <w:rPr>
          <w:rFonts w:hint="eastAsia" w:ascii="黑体" w:hAnsi="黑体" w:eastAsia="黑体" w:cs="黑体"/>
          <w:sz w:val="32"/>
          <w:szCs w:val="32"/>
        </w:rPr>
        <w:t>吸收采纳情况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本年度吸收采纳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人大代表建议</w:t>
      </w:r>
      <w:r>
        <w:rPr>
          <w:rFonts w:hint="eastAsia" w:ascii="仿宋" w:hAnsi="仿宋" w:eastAsia="仿宋" w:cs="仿宋"/>
          <w:sz w:val="32"/>
          <w:szCs w:val="32"/>
        </w:rPr>
        <w:t>提出的建议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件。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三、下一步工作措施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下一步，五里沟街道办事处将充分考虑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人大代表建议</w:t>
      </w:r>
      <w:r>
        <w:rPr>
          <w:rFonts w:hint="eastAsia" w:ascii="仿宋" w:hAnsi="仿宋" w:eastAsia="仿宋" w:cs="仿宋"/>
          <w:sz w:val="32"/>
          <w:szCs w:val="32"/>
        </w:rPr>
        <w:t>，积极推进各项工作举措落地，实现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人大代表</w:t>
      </w:r>
      <w:r>
        <w:rPr>
          <w:rFonts w:hint="eastAsia" w:ascii="仿宋" w:hAnsi="仿宋" w:eastAsia="仿宋" w:cs="仿宋"/>
          <w:sz w:val="32"/>
          <w:szCs w:val="32"/>
        </w:rPr>
        <w:t>对我街道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建议</w:t>
      </w:r>
      <w:r>
        <w:rPr>
          <w:rFonts w:hint="eastAsia" w:ascii="仿宋" w:hAnsi="仿宋" w:eastAsia="仿宋" w:cs="仿宋"/>
          <w:sz w:val="32"/>
          <w:szCs w:val="32"/>
        </w:rPr>
        <w:t>办理工作总体满意。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6A"/>
    <w:rsid w:val="00005394"/>
    <w:rsid w:val="00064573"/>
    <w:rsid w:val="001A61A2"/>
    <w:rsid w:val="002B0110"/>
    <w:rsid w:val="00316CF6"/>
    <w:rsid w:val="00422812"/>
    <w:rsid w:val="006D4133"/>
    <w:rsid w:val="0074726A"/>
    <w:rsid w:val="007B33FE"/>
    <w:rsid w:val="00843A7F"/>
    <w:rsid w:val="0095638B"/>
    <w:rsid w:val="009F04EC"/>
    <w:rsid w:val="00A37D24"/>
    <w:rsid w:val="00F8104A"/>
    <w:rsid w:val="06311D6B"/>
    <w:rsid w:val="7C51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line="600" w:lineRule="exact"/>
      <w:jc w:val="center"/>
      <w:outlineLvl w:val="0"/>
    </w:pPr>
    <w:rPr>
      <w:rFonts w:eastAsia="方正小标宋简体" w:asciiTheme="majorHAnsi" w:hAnsiTheme="majorHAnsi" w:cstheme="majorBidi"/>
      <w:bCs/>
      <w:sz w:val="40"/>
      <w:szCs w:val="32"/>
    </w:rPr>
  </w:style>
  <w:style w:type="paragraph" w:customStyle="1" w:styleId="7">
    <w:name w:val="三级标题"/>
    <w:basedOn w:val="1"/>
    <w:next w:val="1"/>
    <w:link w:val="8"/>
    <w:qFormat/>
    <w:uiPriority w:val="0"/>
    <w:pPr>
      <w:spacing w:line="600" w:lineRule="exact"/>
      <w:ind w:firstLine="200" w:firstLineChars="200"/>
      <w:outlineLvl w:val="3"/>
    </w:pPr>
    <w:rPr>
      <w:rFonts w:eastAsia="仿宋_GB2312" w:asciiTheme="minorHAnsi" w:hAnsiTheme="minorHAnsi" w:cstheme="minorBidi"/>
      <w:b/>
      <w:sz w:val="30"/>
      <w:szCs w:val="24"/>
    </w:rPr>
  </w:style>
  <w:style w:type="character" w:customStyle="1" w:styleId="8">
    <w:name w:val="三级标题 字符"/>
    <w:basedOn w:val="6"/>
    <w:link w:val="7"/>
    <w:uiPriority w:val="0"/>
    <w:rPr>
      <w:rFonts w:eastAsia="仿宋_GB2312" w:asciiTheme="minorHAnsi" w:hAnsiTheme="minorHAnsi" w:cstheme="minorBidi"/>
      <w:b/>
      <w:sz w:val="30"/>
      <w:szCs w:val="24"/>
    </w:rPr>
  </w:style>
  <w:style w:type="character" w:customStyle="1" w:styleId="9">
    <w:name w:val="标题 Char"/>
    <w:basedOn w:val="6"/>
    <w:link w:val="4"/>
    <w:qFormat/>
    <w:uiPriority w:val="0"/>
    <w:rPr>
      <w:rFonts w:eastAsia="方正小标宋简体" w:asciiTheme="majorHAnsi" w:hAnsiTheme="majorHAnsi" w:cstheme="majorBidi"/>
      <w:bCs/>
      <w:sz w:val="40"/>
      <w:szCs w:val="32"/>
    </w:rPr>
  </w:style>
  <w:style w:type="character" w:customStyle="1" w:styleId="10">
    <w:name w:val="页眉 Char"/>
    <w:basedOn w:val="6"/>
    <w:link w:val="3"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272</Characters>
  <Lines>1</Lines>
  <Paragraphs>1</Paragraphs>
  <TotalTime>3</TotalTime>
  <ScaleCrop>false</ScaleCrop>
  <LinksUpToDate>false</LinksUpToDate>
  <CharactersWithSpaces>272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2023-10-16T08:51:00Z</dcterms:created>
  <dc:creator>KM25017</dc:creator>
  <cp:lastModifiedBy>暖阳</cp:lastModifiedBy>
  <cp:lastPrinted>2023-12-12T08:14:00Z</cp:lastPrinted>
  <dcterms:modified xsi:type="dcterms:W3CDTF">2024-12-31T05:50:50Z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