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槐荫区人力资源和社会保障局政务公开工作机构</w:t>
      </w:r>
    </w:p>
    <w:tbl>
      <w:tblPr>
        <w:tblStyle w:val="4"/>
        <w:tblW w:w="14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458"/>
        <w:gridCol w:w="2346"/>
        <w:gridCol w:w="4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4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政务公开工作机构</w:t>
            </w:r>
          </w:p>
        </w:tc>
        <w:tc>
          <w:tcPr>
            <w:tcW w:w="114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槐荫区人力资源和社会保障局办公室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4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445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250022</w:t>
            </w:r>
          </w:p>
        </w:tc>
        <w:tc>
          <w:tcPr>
            <w:tcW w:w="234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6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0531-87181432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54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办公时间</w:t>
            </w:r>
          </w:p>
        </w:tc>
        <w:tc>
          <w:tcPr>
            <w:tcW w:w="114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上午：8：30-12:00  下午：13:00-17:00（节假日除外）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4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114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济南市槐荫区北小辛庄西街24号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4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政务公开分管领导</w:t>
            </w:r>
          </w:p>
        </w:tc>
        <w:tc>
          <w:tcPr>
            <w:tcW w:w="114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李楠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槐荫区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公共就业和人才服务中心副处级领导干部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 xml:space="preserve"> 分管区人社局政务公开工作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4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政务公开专职人员</w:t>
            </w:r>
          </w:p>
        </w:tc>
        <w:tc>
          <w:tcPr>
            <w:tcW w:w="114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政务公开专职人员一名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李雪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负责区人社局政务公开日常工作</w:t>
            </w:r>
          </w:p>
        </w:tc>
      </w:tr>
    </w:tbl>
    <w:p>
      <w:pPr>
        <w:spacing w:line="600" w:lineRule="exact"/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lZjc4ZjJmODIxNjAyYzA2YTBmODdmYmQxMzhlMzYifQ=="/>
  </w:docVars>
  <w:rsids>
    <w:rsidRoot w:val="00733F94"/>
    <w:rsid w:val="00000D2D"/>
    <w:rsid w:val="00006762"/>
    <w:rsid w:val="0002536C"/>
    <w:rsid w:val="00030BE9"/>
    <w:rsid w:val="0006640F"/>
    <w:rsid w:val="000748BC"/>
    <w:rsid w:val="000B0FFD"/>
    <w:rsid w:val="001114B5"/>
    <w:rsid w:val="00112B6E"/>
    <w:rsid w:val="002A603B"/>
    <w:rsid w:val="002C37A2"/>
    <w:rsid w:val="002E6CC1"/>
    <w:rsid w:val="00365504"/>
    <w:rsid w:val="00444329"/>
    <w:rsid w:val="00474CB7"/>
    <w:rsid w:val="004A1A96"/>
    <w:rsid w:val="005622C4"/>
    <w:rsid w:val="00573D05"/>
    <w:rsid w:val="005D35CE"/>
    <w:rsid w:val="006342FB"/>
    <w:rsid w:val="00640699"/>
    <w:rsid w:val="006D551A"/>
    <w:rsid w:val="006E4453"/>
    <w:rsid w:val="00722BB9"/>
    <w:rsid w:val="00730A46"/>
    <w:rsid w:val="00733F94"/>
    <w:rsid w:val="0080470D"/>
    <w:rsid w:val="00832110"/>
    <w:rsid w:val="008A6600"/>
    <w:rsid w:val="008D6575"/>
    <w:rsid w:val="00981221"/>
    <w:rsid w:val="009A7666"/>
    <w:rsid w:val="00A31C48"/>
    <w:rsid w:val="00A63D2C"/>
    <w:rsid w:val="00A650D7"/>
    <w:rsid w:val="00AC1EA8"/>
    <w:rsid w:val="00AF2129"/>
    <w:rsid w:val="00BF13A0"/>
    <w:rsid w:val="00BF50A4"/>
    <w:rsid w:val="00C056BC"/>
    <w:rsid w:val="00C233F0"/>
    <w:rsid w:val="00C92707"/>
    <w:rsid w:val="00CA6DCA"/>
    <w:rsid w:val="00CC0A85"/>
    <w:rsid w:val="00CF7F94"/>
    <w:rsid w:val="00D04555"/>
    <w:rsid w:val="00D63DB7"/>
    <w:rsid w:val="00D9572F"/>
    <w:rsid w:val="00DA5784"/>
    <w:rsid w:val="00DF2F15"/>
    <w:rsid w:val="00E95262"/>
    <w:rsid w:val="00EF0B5A"/>
    <w:rsid w:val="52547170"/>
    <w:rsid w:val="623A30BB"/>
    <w:rsid w:val="7E0505CF"/>
    <w:rsid w:val="7E16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162</Words>
  <Characters>197</Characters>
  <Lines>1</Lines>
  <Paragraphs>1</Paragraphs>
  <TotalTime>1</TotalTime>
  <ScaleCrop>false</ScaleCrop>
  <LinksUpToDate>false</LinksUpToDate>
  <CharactersWithSpaces>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2022-07-14T00:05:00Z</dcterms:created>
  <dc:creator>赵 晓彤</dc:creator>
  <cp:lastModifiedBy>WPS_1658973545</cp:lastModifiedBy>
  <dcterms:modified xsi:type="dcterms:W3CDTF">2024-06-05T02:10:07Z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6E5744899ACF4B52BD8473C786EEE2CD_13</vt:lpwstr>
  </property>
</Properties>
</file>