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A5" w:rsidRDefault="00701CAA">
      <w:pPr>
        <w:spacing w:line="480" w:lineRule="auto"/>
        <w:ind w:leftChars="-202" w:left="2" w:hangingChars="133" w:hanging="42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93CA5" w:rsidRDefault="00701CAA">
      <w:pPr>
        <w:spacing w:line="600" w:lineRule="exact"/>
        <w:jc w:val="center"/>
        <w:rPr>
          <w:rFonts w:ascii="方正小标宋简体" w:eastAsia="方正小标宋简体" w:hAnsi="长城小标宋体"/>
          <w:sz w:val="44"/>
          <w:szCs w:val="44"/>
        </w:rPr>
      </w:pPr>
      <w:bookmarkStart w:id="0" w:name="_Toc340168723"/>
      <w:r>
        <w:rPr>
          <w:rFonts w:ascii="方正小标宋简体" w:eastAsia="方正小标宋简体" w:hAnsi="长城小标宋体" w:hint="eastAsia"/>
          <w:color w:val="000000"/>
          <w:sz w:val="44"/>
          <w:szCs w:val="44"/>
        </w:rPr>
        <w:t>水污染防治技术成果</w:t>
      </w:r>
      <w:r>
        <w:rPr>
          <w:rFonts w:ascii="方正小标宋简体" w:eastAsia="方正小标宋简体" w:hAnsi="长城小标宋体" w:hint="eastAsia"/>
          <w:sz w:val="44"/>
          <w:szCs w:val="44"/>
        </w:rPr>
        <w:t>报告</w:t>
      </w:r>
    </w:p>
    <w:p w:rsidR="00F93CA5" w:rsidRDefault="00701CAA">
      <w:pPr>
        <w:autoSpaceDN w:val="0"/>
        <w:jc w:val="center"/>
        <w:textAlignment w:val="center"/>
        <w:rPr>
          <w:rFonts w:ascii="楷体_GB2312" w:eastAsia="楷体_GB2312" w:hAnsi="楷体_GB2312"/>
          <w:bCs/>
        </w:rPr>
      </w:pPr>
      <w:r>
        <w:rPr>
          <w:rFonts w:ascii="楷体_GB2312" w:eastAsia="楷体_GB2312" w:hAnsi="楷体_GB2312" w:hint="eastAsia"/>
          <w:bCs/>
        </w:rPr>
        <w:t>（格式及填写说明）</w:t>
      </w:r>
    </w:p>
    <w:p w:rsidR="00F93CA5" w:rsidRDefault="00F93CA5">
      <w:pPr>
        <w:rPr>
          <w:rFonts w:eastAsia="仿宋_GB2312"/>
          <w:b/>
          <w:sz w:val="24"/>
          <w:szCs w:val="30"/>
        </w:rPr>
      </w:pPr>
    </w:p>
    <w:p w:rsidR="00F93CA5" w:rsidRDefault="00701CAA">
      <w:pPr>
        <w:snapToGrid w:val="0"/>
        <w:spacing w:line="360" w:lineRule="auto"/>
        <w:rPr>
          <w:rFonts w:eastAsia="仿宋_GB2312"/>
          <w:bCs/>
          <w:szCs w:val="30"/>
        </w:rPr>
      </w:pPr>
      <w:r>
        <w:rPr>
          <w:rFonts w:eastAsia="仿宋_GB2312" w:hint="eastAsia"/>
          <w:bCs/>
          <w:szCs w:val="30"/>
        </w:rPr>
        <w:t>技术提供单位：</w:t>
      </w:r>
      <w:r>
        <w:rPr>
          <w:rFonts w:eastAsia="仿宋_GB2312" w:hint="eastAsia"/>
          <w:bCs/>
          <w:u w:val="single"/>
        </w:rPr>
        <w:t xml:space="preserve">                   </w:t>
      </w:r>
      <w:r>
        <w:rPr>
          <w:rFonts w:eastAsia="仿宋_GB2312" w:hint="eastAsia"/>
          <w:bCs/>
          <w:szCs w:val="30"/>
        </w:rPr>
        <w:t>（单位全称，并加盖公章）</w:t>
      </w:r>
    </w:p>
    <w:p w:rsidR="00F93CA5" w:rsidRDefault="00701CAA">
      <w:pPr>
        <w:snapToGrid w:val="0"/>
        <w:spacing w:line="360" w:lineRule="auto"/>
        <w:rPr>
          <w:rFonts w:eastAsia="仿宋_GB2312"/>
          <w:bCs/>
          <w:u w:val="single"/>
        </w:rPr>
      </w:pPr>
      <w:r>
        <w:rPr>
          <w:rFonts w:eastAsia="仿宋_GB2312" w:hint="eastAsia"/>
          <w:bCs/>
          <w:szCs w:val="30"/>
        </w:rPr>
        <w:t>联系人：</w:t>
      </w:r>
      <w:r>
        <w:rPr>
          <w:rFonts w:eastAsia="仿宋_GB2312" w:hint="eastAsia"/>
          <w:bCs/>
          <w:u w:val="single"/>
        </w:rPr>
        <w:t xml:space="preserve">           </w:t>
      </w:r>
      <w:r>
        <w:rPr>
          <w:rFonts w:eastAsia="仿宋_GB2312" w:hint="eastAsia"/>
          <w:bCs/>
          <w:szCs w:val="30"/>
        </w:rPr>
        <w:t>电话：</w:t>
      </w:r>
      <w:r>
        <w:rPr>
          <w:rFonts w:eastAsia="仿宋_GB2312" w:hint="eastAsia"/>
          <w:bCs/>
          <w:u w:val="single"/>
        </w:rPr>
        <w:t xml:space="preserve">             </w:t>
      </w:r>
    </w:p>
    <w:p w:rsidR="00F93CA5" w:rsidRDefault="00701CAA">
      <w:pPr>
        <w:snapToGrid w:val="0"/>
        <w:spacing w:line="360" w:lineRule="auto"/>
        <w:rPr>
          <w:rFonts w:eastAsia="仿宋_GB2312"/>
          <w:bCs/>
          <w:szCs w:val="30"/>
        </w:rPr>
      </w:pPr>
      <w:r>
        <w:rPr>
          <w:rFonts w:eastAsia="仿宋_GB2312" w:hint="eastAsia"/>
          <w:bCs/>
          <w:szCs w:val="30"/>
        </w:rPr>
        <w:t>邮箱：</w:t>
      </w:r>
      <w:r>
        <w:rPr>
          <w:rFonts w:eastAsia="仿宋_GB2312" w:hint="eastAsia"/>
          <w:bCs/>
          <w:u w:val="single"/>
        </w:rPr>
        <w:t xml:space="preserve">                </w:t>
      </w:r>
    </w:p>
    <w:bookmarkEnd w:id="0"/>
    <w:p w:rsidR="00F93CA5" w:rsidRDefault="00701CAA">
      <w:pPr>
        <w:snapToGrid w:val="0"/>
        <w:spacing w:line="360" w:lineRule="auto"/>
        <w:rPr>
          <w:rFonts w:eastAsia="仿宋_GB2312"/>
          <w:bCs/>
        </w:rPr>
      </w:pPr>
      <w:r>
        <w:rPr>
          <w:rFonts w:eastAsia="仿宋_GB2312"/>
          <w:bCs/>
        </w:rPr>
        <w:t>技术类型</w:t>
      </w:r>
      <w:r>
        <w:rPr>
          <w:rFonts w:eastAsia="仿宋_GB2312" w:hint="eastAsia"/>
          <w:bCs/>
        </w:rPr>
        <w:t>：</w:t>
      </w:r>
      <w:r>
        <w:rPr>
          <w:rFonts w:eastAsia="仿宋_GB2312" w:hint="eastAsia"/>
          <w:bCs/>
          <w:u w:val="single"/>
        </w:rPr>
        <w:t xml:space="preserve">                           </w:t>
      </w:r>
      <w:r>
        <w:rPr>
          <w:rFonts w:eastAsia="仿宋_GB2312" w:hint="eastAsia"/>
          <w:bCs/>
        </w:rPr>
        <w:t>（</w:t>
      </w:r>
      <w:r>
        <w:rPr>
          <w:rFonts w:eastAsia="仿宋_GB2312" w:hint="eastAsia"/>
          <w:b/>
          <w:bCs/>
        </w:rPr>
        <w:t>参照附件</w:t>
      </w:r>
      <w:r>
        <w:rPr>
          <w:rFonts w:eastAsia="仿宋_GB2312" w:hint="eastAsia"/>
          <w:b/>
          <w:bCs/>
        </w:rPr>
        <w:t>1</w:t>
      </w:r>
      <w:r>
        <w:rPr>
          <w:rFonts w:eastAsia="仿宋_GB2312" w:hint="eastAsia"/>
          <w:bCs/>
        </w:rPr>
        <w:t>）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一、技术名称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</w:t>
      </w:r>
      <w:r>
        <w:rPr>
          <w:rFonts w:ascii="宋体" w:hAnsi="宋体" w:hint="eastAsia"/>
        </w:rPr>
        <w:t xml:space="preserve"> 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．技术名称不宜太宽泛或包含太多节点或工艺单元，应适当推荐高度集成的工艺技术，便于成果推广；也不宜太窄或者太小，这样产业化价值和推广潜力不大。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．技术名称要明确、具体、针对性强，能充分体现技术内容特点，不能过于笼统。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．不含英文缩写。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方正黑体_GBK" w:eastAsia="方正黑体_GBK" w:hAnsi="黑体" w:hint="eastAsia"/>
        </w:rPr>
        <w:t>二、适用行业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填写说明：标明技术所属行业，多个行业用逗号分隔。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三、技术提供方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填写说明：根据知识产权归属，提供技术提供方单位全称。</w:t>
      </w:r>
      <w:r>
        <w:rPr>
          <w:rFonts w:ascii="宋体" w:hAnsi="宋体" w:hint="eastAsia"/>
        </w:rPr>
        <w:t xml:space="preserve">       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．多家单位联合开发的，需同时注明。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．取得专利等知识产权的，可注明专利号。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．如为国家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省级科技计划项目成果，注明项目课题来源。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．有多家单位参与技术研发的，需进行判断后选择有代表性的单位列举其名称。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．重点关注国内知识产权技术，对国外引进的技术要求已实现国</w:t>
      </w:r>
      <w:r>
        <w:rPr>
          <w:rFonts w:ascii="宋体" w:hAnsi="宋体" w:hint="eastAsia"/>
        </w:rPr>
        <w:t>产化。</w:t>
      </w:r>
    </w:p>
    <w:p w:rsidR="00F93CA5" w:rsidRDefault="00701CAA">
      <w:pPr>
        <w:snapToGrid w:val="0"/>
        <w:spacing w:line="360" w:lineRule="auto"/>
        <w:ind w:firstLineChars="200" w:firstLine="420"/>
        <w:jc w:val="left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四、适用范围</w:t>
      </w:r>
      <w:r>
        <w:rPr>
          <w:rFonts w:ascii="方正黑体_GBK" w:eastAsia="方正黑体_GBK" w:hAnsi="黑体" w:hint="eastAsia"/>
        </w:rPr>
        <w:t xml:space="preserve"> 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．介绍技术适用的领域。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．介绍技术使用中的特定条件限制，如运行规模，对物料性质的限定，与上下游技术间的特定匹配关系，产品技术使用环境要求，适用的污水，特定的地理条件、原料来源限制</w:t>
      </w:r>
      <w:r>
        <w:rPr>
          <w:rFonts w:ascii="宋体" w:hAnsi="宋体" w:hint="eastAsia"/>
        </w:rPr>
        <w:lastRenderedPageBreak/>
        <w:t>等。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五、技术内容（限</w:t>
      </w:r>
      <w:r>
        <w:rPr>
          <w:rFonts w:ascii="方正黑体_GBK" w:eastAsia="方正黑体_GBK" w:hAnsi="黑体" w:hint="eastAsia"/>
        </w:rPr>
        <w:t>200</w:t>
      </w:r>
      <w:r>
        <w:rPr>
          <w:rFonts w:ascii="方正黑体_GBK" w:eastAsia="方正黑体_GBK" w:hAnsi="黑体" w:hint="eastAsia"/>
        </w:rPr>
        <w:t>字内）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填写说明：对技术的基本原理进行介绍，主要侧重技术的创新性，解决的关键问题及如何实现水污染防治等内容。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六、水污染防治效果（限</w:t>
      </w:r>
      <w:r>
        <w:rPr>
          <w:rFonts w:ascii="方正黑体_GBK" w:eastAsia="方正黑体_GBK" w:hAnsi="黑体" w:hint="eastAsia"/>
        </w:rPr>
        <w:t>200</w:t>
      </w:r>
      <w:r>
        <w:rPr>
          <w:rFonts w:ascii="方正黑体_GBK" w:eastAsia="方正黑体_GBK" w:hAnsi="黑体" w:hint="eastAsia"/>
        </w:rPr>
        <w:t>字内）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．重点说明该技术的水污染防治效果，技术指标明确，便于考核；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．相对值需说明比较基准或对比技术。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．可以适当提供数据范围，但应注意与申报表中数据保持一致。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4</w:t>
      </w:r>
      <w:r>
        <w:rPr>
          <w:rFonts w:eastAsia="仿宋_GB2312" w:hint="eastAsia"/>
        </w:rPr>
        <w:t>．数据保留整数即可。英文及缩写需有中文解释及全称，注意单位及符号的使用规范。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七、技术示范情况（限</w:t>
      </w:r>
      <w:r>
        <w:rPr>
          <w:rFonts w:ascii="方正黑体_GBK" w:eastAsia="方正黑体_GBK" w:hAnsi="黑体" w:hint="eastAsia"/>
        </w:rPr>
        <w:t>250</w:t>
      </w:r>
      <w:r>
        <w:rPr>
          <w:rFonts w:ascii="方正黑体_GBK" w:eastAsia="方正黑体_GBK" w:hAnsi="黑体" w:hint="eastAsia"/>
        </w:rPr>
        <w:t>字内）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．介绍目前该技术工程示范或用户使用运行情况。如示范工程数量、名称及所在地、规模大小、运行时间、运行效果、技术指标等。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．提供地址及联系方式，以备后期实地调研。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方正黑体_GBK" w:eastAsia="方正黑体_GBK" w:hAnsi="黑体"/>
        </w:rPr>
      </w:pPr>
      <w:r>
        <w:rPr>
          <w:rFonts w:ascii="方正黑体_GBK" w:eastAsia="方正黑体_GBK" w:hAnsi="黑体" w:hint="eastAsia"/>
        </w:rPr>
        <w:t>八、成果转化推广前景</w:t>
      </w:r>
    </w:p>
    <w:p w:rsidR="00F93CA5" w:rsidRDefault="00701CAA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填写说明：介绍该技术成果发展现状，在同类技术中的市场地位（技术普及率），结合技术成熟度、市场容量、技术经济性条件，分析该技术到</w:t>
      </w:r>
      <w:r>
        <w:rPr>
          <w:rFonts w:ascii="宋体" w:hAnsi="宋体" w:hint="eastAsia"/>
        </w:rPr>
        <w:t>2020</w:t>
      </w:r>
      <w:r>
        <w:rPr>
          <w:rFonts w:ascii="宋体" w:hAnsi="宋体" w:hint="eastAsia"/>
        </w:rPr>
        <w:t>年在产</w:t>
      </w:r>
      <w:r>
        <w:rPr>
          <w:rFonts w:ascii="宋体" w:hAnsi="宋体" w:hint="eastAsia"/>
        </w:rPr>
        <w:t>业或领域内推广可挖掘的市场潜力或达到的规模、可实现的水污染防治潜力。</w:t>
      </w:r>
      <w:bookmarkStart w:id="1" w:name="_GoBack"/>
      <w:bookmarkEnd w:id="1"/>
    </w:p>
    <w:sectPr w:rsidR="00F93C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AA" w:rsidRDefault="00701CAA">
      <w:r>
        <w:separator/>
      </w:r>
    </w:p>
  </w:endnote>
  <w:endnote w:type="continuationSeparator" w:id="0">
    <w:p w:rsidR="00701CAA" w:rsidRDefault="0070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A5" w:rsidRDefault="00701C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66C9" w:rsidRPr="003266C9">
      <w:rPr>
        <w:noProof/>
        <w:lang w:val="zh-CN"/>
      </w:rPr>
      <w:t>1</w:t>
    </w:r>
    <w:r>
      <w:fldChar w:fldCharType="end"/>
    </w:r>
  </w:p>
  <w:p w:rsidR="00F93CA5" w:rsidRDefault="00F93C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AA" w:rsidRDefault="00701CAA">
      <w:r>
        <w:separator/>
      </w:r>
    </w:p>
  </w:footnote>
  <w:footnote w:type="continuationSeparator" w:id="0">
    <w:p w:rsidR="00701CAA" w:rsidRDefault="0070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3685B"/>
    <w:rsid w:val="003266C9"/>
    <w:rsid w:val="00701CAA"/>
    <w:rsid w:val="00F93CA5"/>
    <w:rsid w:val="35A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A9AA77-68CE-4823-BD2A-A041E653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Administrator</cp:lastModifiedBy>
  <cp:revision>2</cp:revision>
  <dcterms:created xsi:type="dcterms:W3CDTF">2020-06-02T03:03:00Z</dcterms:created>
  <dcterms:modified xsi:type="dcterms:W3CDTF">2020-06-02T03:15:00Z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