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644CF" w14:textId="77777777" w:rsidR="005312F2" w:rsidRDefault="005312F2" w:rsidP="005312F2">
      <w:pPr>
        <w:tabs>
          <w:tab w:val="left" w:pos="2790"/>
        </w:tabs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14:paraId="1AEA6B2E" w14:textId="77777777" w:rsidR="005312F2" w:rsidRPr="002A76E8" w:rsidRDefault="005312F2" w:rsidP="005312F2">
      <w:pPr>
        <w:tabs>
          <w:tab w:val="left" w:pos="2790"/>
        </w:tabs>
        <w:spacing w:line="600" w:lineRule="exact"/>
        <w:jc w:val="center"/>
        <w:rPr>
          <w:rFonts w:ascii="文星标宋" w:eastAsia="文星标宋" w:hAnsi="文星标宋" w:cs="文星标宋"/>
          <w:sz w:val="44"/>
          <w:szCs w:val="44"/>
        </w:rPr>
      </w:pPr>
      <w:bookmarkStart w:id="0" w:name="_GoBack"/>
      <w:r w:rsidRPr="002A76E8">
        <w:rPr>
          <w:rFonts w:ascii="文星标宋" w:eastAsia="文星标宋" w:hAnsi="文星标宋" w:cs="文星标宋" w:hint="eastAsia"/>
          <w:sz w:val="44"/>
          <w:szCs w:val="44"/>
        </w:rPr>
        <w:t>社保卡即时制卡办理流程</w:t>
      </w:r>
    </w:p>
    <w:bookmarkEnd w:id="0"/>
    <w:p w14:paraId="2E1E7D1C" w14:textId="77777777" w:rsidR="005312F2" w:rsidRDefault="005312F2" w:rsidP="005312F2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62B253E4" w14:textId="77777777" w:rsidR="005312F2" w:rsidRDefault="005312F2" w:rsidP="005312F2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一、申请渠道</w:t>
      </w:r>
    </w:p>
    <w:p w14:paraId="6E493EEC" w14:textId="77777777" w:rsidR="005312F2" w:rsidRDefault="005312F2" w:rsidP="005312F2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（一）线上渠道</w:t>
      </w:r>
    </w:p>
    <w:p w14:paraId="0AFFCF8F" w14:textId="77777777" w:rsidR="005312F2" w:rsidRDefault="005312F2" w:rsidP="005312F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1.“济南市社会保险事业中心网站”-社保卡专区-个人即时制卡申请。</w:t>
      </w:r>
    </w:p>
    <w:p w14:paraId="12CA631D" w14:textId="77777777" w:rsidR="005312F2" w:rsidRDefault="005312F2" w:rsidP="005312F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2.“济南人社”APP-服务（或更多）-社保卡应用–社保卡即时制卡申请。</w:t>
      </w:r>
    </w:p>
    <w:p w14:paraId="794911EB" w14:textId="77777777" w:rsidR="005312F2" w:rsidRDefault="005312F2" w:rsidP="005312F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3.“支付宝”APP–搜索“济南社保”-济南社保-社保卡业务-社保卡即时制卡申请。</w:t>
      </w:r>
    </w:p>
    <w:p w14:paraId="03416208" w14:textId="77777777" w:rsidR="005312F2" w:rsidRDefault="005312F2" w:rsidP="005312F2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（二）线下渠道</w:t>
      </w:r>
    </w:p>
    <w:p w14:paraId="7E5A718B" w14:textId="77777777" w:rsidR="005312F2" w:rsidRDefault="005312F2" w:rsidP="005312F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街镇人社服务中心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、社保经办机构柜台或自助终端申请。</w:t>
      </w:r>
    </w:p>
    <w:p w14:paraId="6EC2DAE1" w14:textId="77777777" w:rsidR="005312F2" w:rsidRDefault="005312F2" w:rsidP="005312F2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二、即时制卡</w:t>
      </w:r>
    </w:p>
    <w:p w14:paraId="4453E48C" w14:textId="77777777" w:rsidR="005312F2" w:rsidRDefault="005312F2" w:rsidP="005312F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申请成功后，本人持身份证前往即时制卡银行网点（</w:t>
      </w:r>
      <w:hyperlink r:id="rId6" w:tgtFrame="http://jnbusiness.jinan.gov.cn/art/2021/2/5/_self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http://jnhrss.jinan.gov.cn/art/2019/12/25/art_40213_3712466.html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），即时制卡。</w:t>
      </w:r>
    </w:p>
    <w:p w14:paraId="61739D9B" w14:textId="77777777" w:rsidR="005312F2" w:rsidRDefault="005312F2" w:rsidP="005312F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2B723FD7" w14:textId="77777777" w:rsidR="005312F2" w:rsidRDefault="005312F2" w:rsidP="005312F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（社保卡咨询电话：12345）</w:t>
      </w:r>
    </w:p>
    <w:p w14:paraId="5907F099" w14:textId="77777777" w:rsidR="005312F2" w:rsidRDefault="005312F2" w:rsidP="005312F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20A60117" w14:textId="77777777" w:rsidR="005312F2" w:rsidRDefault="005312F2" w:rsidP="005312F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1B848B3A" w14:textId="77777777" w:rsidR="005312F2" w:rsidRDefault="005312F2" w:rsidP="005312F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1140CE5E" w14:textId="77777777" w:rsidR="002D5A14" w:rsidRDefault="002D5A14"/>
    <w:sectPr w:rsidR="002D5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936A1" w14:textId="77777777" w:rsidR="00CD5E89" w:rsidRDefault="00CD5E89" w:rsidP="005312F2">
      <w:r>
        <w:separator/>
      </w:r>
    </w:p>
  </w:endnote>
  <w:endnote w:type="continuationSeparator" w:id="0">
    <w:p w14:paraId="3026BE15" w14:textId="77777777" w:rsidR="00CD5E89" w:rsidRDefault="00CD5E89" w:rsidP="00531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宋体"/>
    <w:charset w:val="86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64DBC" w14:textId="77777777" w:rsidR="00CD5E89" w:rsidRDefault="00CD5E89" w:rsidP="005312F2">
      <w:r>
        <w:separator/>
      </w:r>
    </w:p>
  </w:footnote>
  <w:footnote w:type="continuationSeparator" w:id="0">
    <w:p w14:paraId="061C140B" w14:textId="77777777" w:rsidR="00CD5E89" w:rsidRDefault="00CD5E89" w:rsidP="00531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80526"/>
    <w:rsid w:val="002D5A14"/>
    <w:rsid w:val="00380526"/>
    <w:rsid w:val="005312F2"/>
    <w:rsid w:val="00CD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BE54C7-4F57-417A-8656-4BC36636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2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12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1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12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nhrss.jinan.gov.cn/art/2019/12/25/art_40213_3712466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2021-02-09T10:29:00Z</dcterms:created>
  <dcterms:modified xsi:type="dcterms:W3CDTF">2021-02-09T10:30:00Z</dcterms:modified>
</cp:coreProperties>
</file>